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DEC" w:rsidRPr="000A6242" w:rsidRDefault="00382B68" w:rsidP="006C6DEC">
      <w:pPr>
        <w:tabs>
          <w:tab w:val="right" w:pos="10466"/>
        </w:tabs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0A6242">
        <w:rPr>
          <w:rFonts w:ascii="BIZ UDゴシック" w:eastAsia="BIZ UDゴシック" w:hAnsi="BIZ UD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BCACDA" wp14:editId="1C40120C">
                <wp:simplePos x="0" y="0"/>
                <wp:positionH relativeFrom="column">
                  <wp:posOffset>-52705</wp:posOffset>
                </wp:positionH>
                <wp:positionV relativeFrom="paragraph">
                  <wp:posOffset>-217170</wp:posOffset>
                </wp:positionV>
                <wp:extent cx="2200275" cy="52387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6DEC" w:rsidRDefault="000A6242" w:rsidP="006C6DEC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0A6242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JR</w:t>
                            </w:r>
                            <w:r w:rsidRPr="000A624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東京総合病院</w:t>
                            </w:r>
                            <w:r w:rsidR="00700145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C6DEC" w:rsidRPr="000A624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薬剤部</w:t>
                            </w:r>
                          </w:p>
                          <w:p w:rsidR="00382B68" w:rsidRPr="000A6242" w:rsidRDefault="00700145" w:rsidP="006C6DEC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0A624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FAX: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03-3320-2227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CAC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margin-left:-4.15pt;margin-top:-17.1pt;width:173.25pt;height:4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" filled="f" stroked="f" strokeweight=".5pt">
                <v:textbox>
                  <w:txbxContent>
                    <w:p w:rsidR="006C6DEC" w:rsidRDefault="000A6242" w:rsidP="006C6DEC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0A6242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JR</w:t>
                      </w:r>
                      <w:r w:rsidRPr="000A624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東京総合病院</w:t>
                      </w:r>
                      <w:r w:rsidR="00700145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6C6DEC" w:rsidRPr="000A624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薬剤部</w:t>
                      </w:r>
                    </w:p>
                    <w:p w:rsidR="00382B68" w:rsidRPr="000A6242" w:rsidRDefault="00700145" w:rsidP="006C6DEC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0A624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FAX</w:t>
                      </w:r>
                      <w:proofErr w:type="gramStart"/>
                      <w:r w:rsidRPr="000A624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03</w:t>
                      </w:r>
                      <w:proofErr w:type="gramEnd"/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-3320-2227</w:t>
                      </w:r>
                    </w:p>
                  </w:txbxContent>
                </v:textbox>
              </v:shape>
            </w:pict>
          </mc:Fallback>
        </mc:AlternateContent>
      </w:r>
      <w:r w:rsidR="000A6242" w:rsidRPr="000A6242">
        <w:rPr>
          <w:rFonts w:ascii="BIZ UDゴシック" w:eastAsia="BIZ UDゴシック" w:hAnsi="BIZ UD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E22AB97" wp14:editId="131DC289">
                <wp:simplePos x="0" y="0"/>
                <wp:positionH relativeFrom="margin">
                  <wp:posOffset>3414395</wp:posOffset>
                </wp:positionH>
                <wp:positionV relativeFrom="paragraph">
                  <wp:posOffset>-17145</wp:posOffset>
                </wp:positionV>
                <wp:extent cx="2647950" cy="3238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6DEC" w:rsidRPr="000A6242" w:rsidRDefault="006C6DEC" w:rsidP="006C6DEC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0A624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FAXの流れ：保険薬局</w:t>
                            </w:r>
                            <w:r w:rsidRPr="000A6242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→</w:t>
                            </w:r>
                            <w:r w:rsidRPr="000A624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薬剤部</w:t>
                            </w:r>
                            <w:r w:rsidRPr="000A6242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→</w:t>
                            </w:r>
                            <w:r w:rsidRPr="000A624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処方医師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22AB97" id="テキスト ボックス 31" o:spid="_x0000_s1027" type="#_x0000_t202" style="position:absolute;margin-left:268.85pt;margin-top:-1.35pt;width:208.5pt;height:25.5pt;z-index:251643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" filled="f" stroked="f" strokeweight=".5pt">
                <v:textbox>
                  <w:txbxContent>
                    <w:p w:rsidR="006C6DEC" w:rsidRPr="000A6242" w:rsidRDefault="006C6DEC" w:rsidP="006C6DEC">
                      <w:pP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0A6242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FAXの流れ：保険薬局</w:t>
                      </w:r>
                      <w:r w:rsidRPr="000A6242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→</w:t>
                      </w:r>
                      <w:r w:rsidRPr="000A6242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薬剤部</w:t>
                      </w:r>
                      <w:r w:rsidRPr="000A6242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→</w:t>
                      </w:r>
                      <w:r w:rsidRPr="000A6242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処方医師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6242" w:rsidRPr="000A6242">
        <w:rPr>
          <w:rFonts w:ascii="BIZ UDゴシック" w:eastAsia="BIZ UDゴシック" w:hAnsi="BIZ UDゴシック" w:cs="Times New Roman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1010ABC" wp14:editId="0005A6DE">
                <wp:simplePos x="0" y="0"/>
                <wp:positionH relativeFrom="column">
                  <wp:posOffset>2802890</wp:posOffset>
                </wp:positionH>
                <wp:positionV relativeFrom="paragraph">
                  <wp:posOffset>3810</wp:posOffset>
                </wp:positionV>
                <wp:extent cx="295275" cy="304800"/>
                <wp:effectExtent l="19050" t="19050" r="28575" b="19050"/>
                <wp:wrapNone/>
                <wp:docPr id="30" name="上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6DEC" w:rsidRPr="00BD5A41" w:rsidRDefault="006C6DEC" w:rsidP="006C6DEC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10AB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0" o:spid="_x0000_s1028" type="#_x0000_t68" style="position:absolute;margin-left:220.7pt;margin-top:.3pt;width:23.25pt;height:2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" adj="10463" fillcolor="windowText" strokeweight="1pt">
                <v:textbox>
                  <w:txbxContent>
                    <w:p w:rsidR="006C6DEC" w:rsidRPr="00BD5A41" w:rsidRDefault="006C6DEC" w:rsidP="006C6DEC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6242" w:rsidRPr="000A6242" w:rsidRDefault="000A6242" w:rsidP="000A6242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HGPｺﾞｼｯｸE"/>
          <w:color w:val="000000"/>
          <w:kern w:val="0"/>
          <w:sz w:val="24"/>
          <w:szCs w:val="24"/>
        </w:rPr>
      </w:pPr>
      <w:r>
        <w:rPr>
          <w:rFonts w:ascii="BIZ UDゴシック" w:eastAsia="BIZ UDゴシック" w:hAnsi="BIZ UDゴシック" w:cs="HGPｺﾞｼｯｸE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182880</wp:posOffset>
                </wp:positionV>
                <wp:extent cx="4352925" cy="60960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609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60F6E" id="正方形/長方形 1" o:spid="_x0000_s1026" style="position:absolute;left:0;text-align:left;margin-left:63.35pt;margin-top:14.4pt;width:342.75pt;height:4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" filled="f" strokecolor="red" strokeweight="2.25pt"/>
            </w:pict>
          </mc:Fallback>
        </mc:AlternateContent>
      </w:r>
    </w:p>
    <w:p w:rsidR="000A6242" w:rsidRPr="003D26BC" w:rsidRDefault="000A6242" w:rsidP="000A6242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HGPｺﾞｼｯｸE"/>
          <w:color w:val="FF0000"/>
          <w:kern w:val="0"/>
          <w:sz w:val="23"/>
          <w:szCs w:val="23"/>
        </w:rPr>
      </w:pPr>
      <w:r w:rsidRPr="003D26BC">
        <w:rPr>
          <w:rFonts w:ascii="BIZ UDゴシック" w:eastAsia="BIZ UDゴシック" w:hAnsi="BIZ UDゴシック" w:cs="HGPｺﾞｼｯｸE" w:hint="eastAsia"/>
          <w:color w:val="FF0000"/>
          <w:kern w:val="0"/>
          <w:sz w:val="23"/>
          <w:szCs w:val="23"/>
        </w:rPr>
        <w:t>〈注意〉この</w:t>
      </w:r>
      <w:r w:rsidRPr="003D26BC">
        <w:rPr>
          <w:rFonts w:ascii="BIZ UDゴシック" w:eastAsia="BIZ UDゴシック" w:hAnsi="BIZ UDゴシック" w:cs="HGPｺﾞｼｯｸE"/>
          <w:color w:val="FF0000"/>
          <w:kern w:val="0"/>
          <w:sz w:val="23"/>
          <w:szCs w:val="23"/>
        </w:rPr>
        <w:t>FAX</w:t>
      </w:r>
      <w:r w:rsidRPr="003D26BC">
        <w:rPr>
          <w:rFonts w:ascii="BIZ UDゴシック" w:eastAsia="BIZ UDゴシック" w:hAnsi="BIZ UDゴシック" w:cs="HGPｺﾞｼｯｸE" w:hint="eastAsia"/>
          <w:color w:val="FF0000"/>
          <w:kern w:val="0"/>
          <w:sz w:val="23"/>
          <w:szCs w:val="23"/>
        </w:rPr>
        <w:t>による情報提供は疑義照会ではありません。</w:t>
      </w:r>
    </w:p>
    <w:p w:rsidR="000A6242" w:rsidRPr="003D26BC" w:rsidRDefault="000A6242" w:rsidP="000A6242">
      <w:pPr>
        <w:tabs>
          <w:tab w:val="right" w:pos="10466"/>
        </w:tabs>
        <w:jc w:val="center"/>
        <w:rPr>
          <w:rFonts w:ascii="BIZ UDゴシック" w:eastAsia="BIZ UDゴシック" w:hAnsi="BIZ UDゴシック" w:cs="Times New Roman"/>
          <w:color w:val="FF0000"/>
          <w:sz w:val="24"/>
          <w:szCs w:val="24"/>
          <w:u w:val="single"/>
        </w:rPr>
      </w:pPr>
      <w:r w:rsidRPr="003D26BC">
        <w:rPr>
          <w:rFonts w:ascii="BIZ UDゴシック" w:eastAsia="BIZ UDゴシック" w:hAnsi="BIZ UDゴシック" w:cs="HGPｺﾞｼｯｸE" w:hint="eastAsia"/>
          <w:color w:val="FF0000"/>
          <w:kern w:val="0"/>
          <w:sz w:val="23"/>
          <w:szCs w:val="23"/>
        </w:rPr>
        <w:t>疑義照会は通常通りの方法で行ってください。</w:t>
      </w:r>
    </w:p>
    <w:p w:rsidR="000A6242" w:rsidRPr="000A6242" w:rsidRDefault="000A6242" w:rsidP="000A6242">
      <w:pPr>
        <w:tabs>
          <w:tab w:val="right" w:pos="10466"/>
        </w:tabs>
        <w:jc w:val="center"/>
        <w:rPr>
          <w:rFonts w:ascii="BIZ UDゴシック" w:eastAsia="BIZ UDゴシック" w:hAnsi="BIZ UDゴシック" w:cs="Times New Roman"/>
          <w:sz w:val="24"/>
          <w:szCs w:val="24"/>
          <w:u w:val="single"/>
        </w:rPr>
      </w:pPr>
    </w:p>
    <w:p w:rsidR="000A6242" w:rsidRPr="000A6242" w:rsidRDefault="000A6242" w:rsidP="006C6DEC">
      <w:pPr>
        <w:tabs>
          <w:tab w:val="right" w:pos="10466"/>
        </w:tabs>
        <w:jc w:val="left"/>
        <w:rPr>
          <w:rFonts w:ascii="BIZ UDゴシック" w:eastAsia="BIZ UDゴシック" w:hAnsi="BIZ UDゴシック" w:cs="Times New Roman"/>
          <w:sz w:val="24"/>
          <w:szCs w:val="24"/>
          <w:u w:val="single"/>
        </w:rPr>
      </w:pPr>
    </w:p>
    <w:p w:rsidR="006C6DEC" w:rsidRPr="000A6242" w:rsidRDefault="000A6242" w:rsidP="006C6DEC">
      <w:pPr>
        <w:tabs>
          <w:tab w:val="right" w:pos="10466"/>
        </w:tabs>
        <w:jc w:val="left"/>
        <w:rPr>
          <w:rFonts w:ascii="BIZ UDゴシック" w:eastAsia="BIZ UDゴシック" w:hAnsi="BIZ UDゴシック" w:cs="Times New Roman"/>
          <w:sz w:val="24"/>
          <w:szCs w:val="24"/>
          <w:u w:val="single"/>
        </w:rPr>
      </w:pPr>
      <w:r w:rsidRPr="000A6242">
        <w:rPr>
          <w:rFonts w:ascii="BIZ UDゴシック" w:eastAsia="BIZ UDゴシック" w:hAnsi="BIZ UDゴシック" w:cs="Times New Roman" w:hint="eastAsia"/>
          <w:sz w:val="24"/>
          <w:szCs w:val="24"/>
          <w:u w:val="single"/>
        </w:rPr>
        <w:t>処方医師　　　　　　　　科　　　　　　　　　　　　　先生御机下</w:t>
      </w:r>
    </w:p>
    <w:p w:rsidR="006C6DEC" w:rsidRPr="000A6242" w:rsidRDefault="006C6DEC" w:rsidP="000A6242">
      <w:pPr>
        <w:tabs>
          <w:tab w:val="right" w:pos="10466"/>
        </w:tabs>
        <w:jc w:val="right"/>
        <w:rPr>
          <w:rFonts w:ascii="BIZ UDゴシック" w:eastAsia="BIZ UDゴシック" w:hAnsi="BIZ UDゴシック" w:cs="Times New Roman"/>
          <w:sz w:val="24"/>
          <w:szCs w:val="24"/>
          <w:u w:val="single"/>
        </w:rPr>
      </w:pPr>
      <w:r w:rsidRPr="000A6242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                　　　</w:t>
      </w:r>
      <w:r w:rsidRPr="000A6242">
        <w:rPr>
          <w:rFonts w:ascii="BIZ UDゴシック" w:eastAsia="BIZ UDゴシック" w:hAnsi="BIZ UDゴシック" w:cs="Times New Roman"/>
          <w:sz w:val="24"/>
          <w:szCs w:val="24"/>
          <w:u w:val="single"/>
        </w:rPr>
        <w:t>報告日：</w:t>
      </w:r>
      <w:r w:rsidR="000A6242" w:rsidRPr="000A6242">
        <w:rPr>
          <w:rFonts w:ascii="BIZ UDゴシック" w:eastAsia="BIZ UDゴシック" w:hAnsi="BIZ UDゴシック" w:cs="Times New Roman" w:hint="eastAsia"/>
          <w:sz w:val="24"/>
          <w:szCs w:val="24"/>
          <w:u w:val="single"/>
        </w:rPr>
        <w:t>20</w:t>
      </w:r>
      <w:r w:rsidRPr="000A6242">
        <w:rPr>
          <w:rFonts w:ascii="BIZ UDゴシック" w:eastAsia="BIZ UDゴシック" w:hAnsi="BIZ UDゴシック" w:cs="Times New Roman" w:hint="eastAsia"/>
          <w:sz w:val="24"/>
          <w:szCs w:val="24"/>
          <w:u w:val="single"/>
        </w:rPr>
        <w:t xml:space="preserve">　　</w:t>
      </w:r>
      <w:r w:rsidRPr="000A6242">
        <w:rPr>
          <w:rFonts w:ascii="BIZ UDゴシック" w:eastAsia="BIZ UDゴシック" w:hAnsi="BIZ UDゴシック" w:cs="Times New Roman"/>
          <w:kern w:val="0"/>
          <w:sz w:val="24"/>
          <w:szCs w:val="24"/>
          <w:u w:val="single"/>
        </w:rPr>
        <w:t>年</w:t>
      </w:r>
      <w:r w:rsidRPr="000A6242">
        <w:rPr>
          <w:rFonts w:ascii="BIZ UDゴシック" w:eastAsia="BIZ UDゴシック" w:hAnsi="BIZ UDゴシック" w:cs="Times New Roman" w:hint="eastAsia"/>
          <w:kern w:val="0"/>
          <w:sz w:val="24"/>
          <w:szCs w:val="24"/>
          <w:u w:val="single"/>
        </w:rPr>
        <w:t xml:space="preserve">　　</w:t>
      </w:r>
      <w:r w:rsidRPr="000A6242">
        <w:rPr>
          <w:rFonts w:ascii="BIZ UDゴシック" w:eastAsia="BIZ UDゴシック" w:hAnsi="BIZ UDゴシック" w:cs="Times New Roman"/>
          <w:kern w:val="0"/>
          <w:sz w:val="24"/>
          <w:szCs w:val="24"/>
          <w:u w:val="single"/>
        </w:rPr>
        <w:t>月　　日</w:t>
      </w:r>
    </w:p>
    <w:p w:rsidR="006C6DEC" w:rsidRPr="000A6242" w:rsidRDefault="006C6DEC" w:rsidP="006C6DEC">
      <w:pPr>
        <w:jc w:val="center"/>
        <w:rPr>
          <w:rFonts w:ascii="BIZ UDゴシック" w:eastAsia="BIZ UDゴシック" w:hAnsi="BIZ UDゴシック" w:cs="Times New Roman"/>
          <w:b/>
          <w:sz w:val="32"/>
          <w:szCs w:val="32"/>
        </w:rPr>
      </w:pPr>
      <w:bookmarkStart w:id="0" w:name="_GoBack"/>
      <w:r w:rsidRPr="000A6242">
        <w:rPr>
          <w:rFonts w:ascii="BIZ UDゴシック" w:eastAsia="BIZ UDゴシック" w:hAnsi="BIZ UDゴシック" w:cs="Times New Roman"/>
          <w:b/>
          <w:sz w:val="32"/>
          <w:szCs w:val="32"/>
        </w:rPr>
        <w:t>服薬情報提供書</w:t>
      </w:r>
      <w:r w:rsidRPr="000A6242">
        <w:rPr>
          <w:rFonts w:ascii="BIZ UDゴシック" w:eastAsia="BIZ UDゴシック" w:hAnsi="BIZ UDゴシック" w:cs="Times New Roman" w:hint="eastAsia"/>
          <w:b/>
          <w:sz w:val="32"/>
          <w:szCs w:val="32"/>
        </w:rPr>
        <w:t>（トレーシングレポート）</w:t>
      </w:r>
      <w:bookmarkEnd w:id="0"/>
    </w:p>
    <w:tbl>
      <w:tblPr>
        <w:tblStyle w:val="2"/>
        <w:tblW w:w="9900" w:type="dxa"/>
        <w:tblInd w:w="-453" w:type="dxa"/>
        <w:tblLook w:val="04A0" w:firstRow="1" w:lastRow="0" w:firstColumn="1" w:lastColumn="0" w:noHBand="0" w:noVBand="1"/>
      </w:tblPr>
      <w:tblGrid>
        <w:gridCol w:w="4797"/>
        <w:gridCol w:w="5103"/>
      </w:tblGrid>
      <w:tr w:rsidR="006C6DEC" w:rsidRPr="000A6242" w:rsidTr="004B6E39">
        <w:trPr>
          <w:trHeight w:val="1153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</w:tcBorders>
          </w:tcPr>
          <w:p w:rsidR="00382B68" w:rsidRDefault="000A6242" w:rsidP="000A6242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0A6242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患者ID：</w:t>
            </w:r>
          </w:p>
          <w:p w:rsidR="000A6242" w:rsidRPr="000A6242" w:rsidRDefault="000A6242" w:rsidP="000A6242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0A6242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患者名：</w:t>
            </w:r>
          </w:p>
          <w:p w:rsidR="000A6242" w:rsidRPr="000A6242" w:rsidRDefault="000A6242" w:rsidP="000A6242">
            <w:pPr>
              <w:rPr>
                <w:rFonts w:ascii="BIZ UDゴシック" w:eastAsia="BIZ UDゴシック" w:hAnsi="BIZ UDゴシック" w:cs="Times New Roman"/>
                <w:sz w:val="24"/>
                <w:szCs w:val="24"/>
                <w:u w:val="single"/>
              </w:rPr>
            </w:pPr>
            <w:r w:rsidRPr="000A6242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　　　　</w:t>
            </w:r>
            <w:r w:rsidRPr="000A6242">
              <w:rPr>
                <w:rFonts w:ascii="BIZ UDゴシック" w:eastAsia="BIZ UDゴシック" w:hAnsi="BIZ UDゴシック" w:cs="Times New Roman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0A6242" w:rsidRPr="000A6242" w:rsidRDefault="000A6242" w:rsidP="000A6242">
            <w:pPr>
              <w:rPr>
                <w:rFonts w:ascii="BIZ UDゴシック" w:eastAsia="BIZ UDゴシック" w:hAnsi="BIZ UDゴシック" w:cs="Times New Roman"/>
                <w:sz w:val="24"/>
                <w:szCs w:val="24"/>
                <w:u w:val="single"/>
              </w:rPr>
            </w:pPr>
            <w:r w:rsidRPr="000A6242">
              <w:rPr>
                <w:rFonts w:ascii="BIZ UDゴシック" w:eastAsia="BIZ UDゴシック" w:hAnsi="BIZ UDゴシック" w:cs="Times New Roman" w:hint="eastAsia"/>
                <w:sz w:val="24"/>
                <w:szCs w:val="24"/>
                <w:u w:val="single"/>
              </w:rPr>
              <w:t>（生年月日：　　　　年　　月　　日生）</w:t>
            </w:r>
          </w:p>
        </w:tc>
        <w:tc>
          <w:tcPr>
            <w:tcW w:w="5103" w:type="dxa"/>
            <w:tcBorders>
              <w:top w:val="single" w:sz="18" w:space="0" w:color="auto"/>
              <w:right w:val="single" w:sz="18" w:space="0" w:color="auto"/>
            </w:tcBorders>
          </w:tcPr>
          <w:p w:rsidR="006C6DEC" w:rsidRPr="000A6242" w:rsidRDefault="006C6DEC" w:rsidP="002003C7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0A6242">
              <w:rPr>
                <w:rFonts w:ascii="BIZ UDゴシック" w:eastAsia="BIZ UDゴシック" w:hAnsi="BIZ UDゴシック" w:cs="Times New Roman"/>
                <w:sz w:val="24"/>
                <w:szCs w:val="24"/>
              </w:rPr>
              <w:t>保険薬局　名称・所在地</w:t>
            </w:r>
          </w:p>
          <w:p w:rsidR="000A6242" w:rsidRPr="000A6242" w:rsidRDefault="000A6242" w:rsidP="002003C7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0A6242" w:rsidRPr="000A6242" w:rsidRDefault="000A6242" w:rsidP="002003C7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0A6242" w:rsidRPr="000A6242" w:rsidRDefault="000A6242" w:rsidP="002003C7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0A6242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TEL：</w:t>
            </w:r>
          </w:p>
          <w:p w:rsidR="000A6242" w:rsidRPr="000A6242" w:rsidRDefault="000A6242" w:rsidP="002003C7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0A6242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FAX：</w:t>
            </w:r>
          </w:p>
        </w:tc>
      </w:tr>
      <w:tr w:rsidR="006C6DEC" w:rsidRPr="000A6242" w:rsidTr="002B64D6">
        <w:trPr>
          <w:trHeight w:val="634"/>
        </w:trPr>
        <w:tc>
          <w:tcPr>
            <w:tcW w:w="4797" w:type="dxa"/>
            <w:tcBorders>
              <w:left w:val="single" w:sz="18" w:space="0" w:color="auto"/>
            </w:tcBorders>
          </w:tcPr>
          <w:p w:rsidR="006C6DEC" w:rsidRPr="000A6242" w:rsidRDefault="000A6242" w:rsidP="000A6242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0A6242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処方箋交付年月日： 20</w:t>
            </w:r>
            <w:r w:rsidR="006C6DEC" w:rsidRPr="000A6242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:rsidR="002B64D6" w:rsidRPr="000A6242" w:rsidRDefault="000A6242" w:rsidP="002003C7">
            <w:pPr>
              <w:tabs>
                <w:tab w:val="left" w:pos="2597"/>
              </w:tabs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0A6242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担当薬剤師名：</w:t>
            </w:r>
          </w:p>
        </w:tc>
      </w:tr>
      <w:tr w:rsidR="006C6DEC" w:rsidRPr="000A6242" w:rsidTr="004B6E39">
        <w:trPr>
          <w:trHeight w:val="1100"/>
        </w:trPr>
        <w:tc>
          <w:tcPr>
            <w:tcW w:w="990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6DEC" w:rsidRPr="000A6242" w:rsidRDefault="006C6DEC" w:rsidP="002003C7">
            <w:pPr>
              <w:spacing w:line="320" w:lineRule="exact"/>
              <w:rPr>
                <w:rFonts w:ascii="BIZ UDゴシック" w:eastAsia="BIZ UDゴシック" w:hAnsi="BIZ UDゴシック" w:cs="Times New Roman"/>
                <w:sz w:val="22"/>
              </w:rPr>
            </w:pPr>
            <w:r w:rsidRPr="000A6242">
              <w:rPr>
                <w:rFonts w:ascii="BIZ UDゴシック" w:eastAsia="BIZ UDゴシック" w:hAnsi="BIZ UDゴシック" w:cs="Times New Roman" w:hint="eastAsia"/>
                <w:sz w:val="22"/>
              </w:rPr>
              <w:t>□</w:t>
            </w:r>
            <w:r w:rsidRPr="000A6242">
              <w:rPr>
                <w:rFonts w:ascii="BIZ UDゴシック" w:eastAsia="BIZ UDゴシック" w:hAnsi="BIZ UDゴシック" w:cs="Times New Roman"/>
                <w:sz w:val="22"/>
              </w:rPr>
              <w:t>この情報を伝えることに対して患者</w:t>
            </w:r>
            <w:r w:rsidR="002E6D47" w:rsidRPr="00560CBC">
              <w:rPr>
                <w:rFonts w:ascii="BIZ UDゴシック" w:eastAsia="BIZ UDゴシック" w:hAnsi="BIZ UDゴシック" w:cs="Times New Roman" w:hint="eastAsia"/>
                <w:sz w:val="22"/>
              </w:rPr>
              <w:t>又は患者の家族</w:t>
            </w:r>
            <w:r w:rsidRPr="000A6242">
              <w:rPr>
                <w:rFonts w:ascii="BIZ UDゴシック" w:eastAsia="BIZ UDゴシック" w:hAnsi="BIZ UDゴシック" w:cs="Times New Roman"/>
                <w:sz w:val="22"/>
              </w:rPr>
              <w:t>の同意を</w:t>
            </w:r>
            <w:r w:rsidRPr="000A6242">
              <w:rPr>
                <w:rFonts w:ascii="BIZ UDゴシック" w:eastAsia="BIZ UDゴシック" w:hAnsi="BIZ UDゴシック" w:cs="Times New Roman" w:hint="eastAsia"/>
                <w:sz w:val="22"/>
              </w:rPr>
              <w:t>得ています。</w:t>
            </w:r>
          </w:p>
          <w:p w:rsidR="00777746" w:rsidRDefault="006C6DEC" w:rsidP="00777746">
            <w:pPr>
              <w:spacing w:line="320" w:lineRule="exact"/>
              <w:ind w:left="220" w:hangingChars="100" w:hanging="220"/>
              <w:rPr>
                <w:rFonts w:ascii="BIZ UDゴシック" w:eastAsia="BIZ UDゴシック" w:hAnsi="BIZ UDゴシック" w:cs="Segoe UI Symbol"/>
                <w:sz w:val="22"/>
              </w:rPr>
            </w:pPr>
            <w:r w:rsidRPr="000A6242">
              <w:rPr>
                <w:rFonts w:ascii="BIZ UDゴシック" w:eastAsia="BIZ UDゴシック" w:hAnsi="BIZ UDゴシック" w:cs="Segoe UI Symbol"/>
                <w:sz w:val="22"/>
              </w:rPr>
              <w:t>□</w:t>
            </w:r>
            <w:r w:rsidRPr="000A6242">
              <w:rPr>
                <w:rFonts w:ascii="BIZ UDゴシック" w:eastAsia="BIZ UDゴシック" w:hAnsi="BIZ UDゴシック" w:cs="Segoe UI Symbol" w:hint="eastAsia"/>
                <w:sz w:val="22"/>
              </w:rPr>
              <w:t>この情報を伝えることに対し患者</w:t>
            </w:r>
            <w:r w:rsidR="002E6D47" w:rsidRPr="00560CBC">
              <w:rPr>
                <w:rFonts w:ascii="BIZ UDゴシック" w:eastAsia="BIZ UDゴシック" w:hAnsi="BIZ UDゴシック" w:cs="Segoe UI Symbol" w:hint="eastAsia"/>
                <w:sz w:val="22"/>
              </w:rPr>
              <w:t>又は患者の家族</w:t>
            </w:r>
            <w:r w:rsidRPr="000A6242">
              <w:rPr>
                <w:rFonts w:ascii="BIZ UDゴシック" w:eastAsia="BIZ UDゴシック" w:hAnsi="BIZ UDゴシック" w:cs="Segoe UI Symbol" w:hint="eastAsia"/>
                <w:sz w:val="22"/>
              </w:rPr>
              <w:t>の同意を得ていませんが、</w:t>
            </w:r>
            <w:r w:rsidRPr="000A6242">
              <w:rPr>
                <w:rFonts w:ascii="BIZ UDゴシック" w:eastAsia="BIZ UDゴシック" w:hAnsi="BIZ UDゴシック" w:cs="Segoe UI Symbol"/>
                <w:sz w:val="22"/>
              </w:rPr>
              <w:t>治療上</w:t>
            </w:r>
            <w:r w:rsidRPr="000A6242">
              <w:rPr>
                <w:rFonts w:ascii="BIZ UDゴシック" w:eastAsia="BIZ UDゴシック" w:hAnsi="BIZ UDゴシック" w:cs="Segoe UI Symbol" w:hint="eastAsia"/>
                <w:sz w:val="22"/>
              </w:rPr>
              <w:t>必要</w:t>
            </w:r>
            <w:r w:rsidRPr="000A6242">
              <w:rPr>
                <w:rFonts w:ascii="BIZ UDゴシック" w:eastAsia="BIZ UDゴシック" w:hAnsi="BIZ UDゴシック" w:cs="Segoe UI Symbol"/>
                <w:sz w:val="22"/>
              </w:rPr>
              <w:t>だと</w:t>
            </w:r>
          </w:p>
          <w:p w:rsidR="006C6DEC" w:rsidRPr="00777746" w:rsidRDefault="006C6DEC" w:rsidP="00777746">
            <w:pPr>
              <w:spacing w:line="320" w:lineRule="exact"/>
              <w:ind w:leftChars="100" w:left="243" w:hangingChars="15" w:hanging="33"/>
              <w:rPr>
                <w:rFonts w:ascii="BIZ UDゴシック" w:eastAsia="BIZ UDゴシック" w:hAnsi="BIZ UDゴシック" w:cs="Segoe UI Symbol"/>
                <w:sz w:val="22"/>
              </w:rPr>
            </w:pPr>
            <w:r w:rsidRPr="000A6242">
              <w:rPr>
                <w:rFonts w:ascii="BIZ UDゴシック" w:eastAsia="BIZ UDゴシック" w:hAnsi="BIZ UDゴシック" w:cs="Segoe UI Symbol"/>
                <w:sz w:val="22"/>
              </w:rPr>
              <w:t>思われますので報告いたします。</w:t>
            </w:r>
          </w:p>
        </w:tc>
      </w:tr>
    </w:tbl>
    <w:p w:rsidR="006C6DEC" w:rsidRPr="000A6242" w:rsidRDefault="006C6DEC" w:rsidP="006C6DEC">
      <w:pPr>
        <w:spacing w:beforeLines="50" w:before="180" w:line="280" w:lineRule="exact"/>
        <w:rPr>
          <w:rFonts w:ascii="BIZ UDゴシック" w:eastAsia="BIZ UDゴシック" w:hAnsi="BIZ UDゴシック" w:cs="Times New Roman"/>
          <w:sz w:val="23"/>
          <w:szCs w:val="23"/>
        </w:rPr>
      </w:pPr>
      <w:r w:rsidRPr="000A6242">
        <w:rPr>
          <w:rFonts w:ascii="BIZ UDゴシック" w:eastAsia="BIZ UDゴシック" w:hAnsi="BIZ UDゴシック" w:cs="Times New Roman"/>
          <w:sz w:val="23"/>
          <w:szCs w:val="23"/>
        </w:rPr>
        <w:t>処方せんに基づき調剤を行い、薬剤交付いたしました。</w:t>
      </w:r>
    </w:p>
    <w:p w:rsidR="006C6DEC" w:rsidRPr="000A6242" w:rsidRDefault="006C6DEC" w:rsidP="006C6DEC">
      <w:pPr>
        <w:spacing w:line="280" w:lineRule="exact"/>
        <w:rPr>
          <w:rFonts w:ascii="BIZ UDゴシック" w:eastAsia="BIZ UDゴシック" w:hAnsi="BIZ UDゴシック" w:cs="Times New Roman"/>
          <w:sz w:val="23"/>
          <w:szCs w:val="23"/>
        </w:rPr>
      </w:pPr>
      <w:r w:rsidRPr="000A6242">
        <w:rPr>
          <w:rFonts w:ascii="BIZ UDゴシック" w:eastAsia="BIZ UDゴシック" w:hAnsi="BIZ UDゴシック" w:cs="Times New Roman" w:hint="eastAsia"/>
          <w:sz w:val="23"/>
          <w:szCs w:val="23"/>
        </w:rPr>
        <w:t>下記のとおり、ご報告いたします。ご高配賜りますようお願い申し上げます。</w:t>
      </w:r>
    </w:p>
    <w:tbl>
      <w:tblPr>
        <w:tblStyle w:val="2"/>
        <w:tblW w:w="9889" w:type="dxa"/>
        <w:tblInd w:w="-420" w:type="dxa"/>
        <w:tblLook w:val="04A0" w:firstRow="1" w:lastRow="0" w:firstColumn="1" w:lastColumn="0" w:noHBand="0" w:noVBand="1"/>
      </w:tblPr>
      <w:tblGrid>
        <w:gridCol w:w="9889"/>
      </w:tblGrid>
      <w:tr w:rsidR="006C6DEC" w:rsidRPr="000A6242" w:rsidTr="004B6E39">
        <w:trPr>
          <w:trHeight w:val="960"/>
        </w:trPr>
        <w:tc>
          <w:tcPr>
            <w:tcW w:w="9889" w:type="dxa"/>
          </w:tcPr>
          <w:p w:rsidR="006C6DEC" w:rsidRPr="000A6242" w:rsidRDefault="006C6DEC" w:rsidP="002003C7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 w:rsidRPr="000A6242">
              <w:rPr>
                <w:rFonts w:ascii="BIZ UDゴシック" w:eastAsia="BIZ UDゴシック" w:hAnsi="BIZ UDゴシック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36F23E6A" wp14:editId="065134CA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153035</wp:posOffset>
                      </wp:positionV>
                      <wp:extent cx="5676900" cy="8477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76900" cy="847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6DEC" w:rsidRPr="00382B68" w:rsidRDefault="006C6DEC" w:rsidP="006C6DEC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382B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Pr="00382B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 xml:space="preserve">服薬状況　</w:t>
                                  </w:r>
                                  <w:r w:rsidRPr="00382B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 xml:space="preserve">　□</w:t>
                                  </w:r>
                                  <w:r w:rsidR="002B64D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副作用情報</w:t>
                                  </w:r>
                                  <w:r w:rsidRPr="00382B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382B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2B64D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□残薬報告</w:t>
                                  </w:r>
                                  <w:r w:rsidRPr="00382B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382B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 xml:space="preserve">　□</w:t>
                                  </w:r>
                                  <w:r w:rsidR="002B64D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処方提案</w:t>
                                  </w:r>
                                  <w:r w:rsidRPr="00382B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  <w:p w:rsidR="006C6DEC" w:rsidRPr="00382B68" w:rsidRDefault="006C6DEC" w:rsidP="006C6DEC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382B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□その他</w:t>
                                  </w:r>
                                  <w:r w:rsidRPr="00382B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 xml:space="preserve">（　</w:t>
                                  </w:r>
                                  <w:r w:rsidRPr="00382B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382B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 xml:space="preserve">　　　　　　　　　　　　　</w:t>
                                  </w:r>
                                  <w:r w:rsidR="004B6E39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4B6E39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 xml:space="preserve">　　　</w:t>
                                  </w:r>
                                  <w:r w:rsidRPr="00382B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382B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382B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 xml:space="preserve">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23E6A" id="テキスト ボックス 2" o:spid="_x0000_s1029" type="#_x0000_t202" style="position:absolute;left:0;text-align:left;margin-left:50.15pt;margin-top:12.05pt;width:447pt;height:66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" filled="f" stroked="f" strokeweight=".5pt">
                      <v:textbox>
                        <w:txbxContent>
                          <w:p w:rsidR="006C6DEC" w:rsidRPr="00382B68" w:rsidRDefault="006C6DEC" w:rsidP="006C6DEC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382B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382B68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服薬状況　</w:t>
                            </w:r>
                            <w:r w:rsidRPr="00382B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□</w:t>
                            </w:r>
                            <w:r w:rsidR="002B64D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副作用情報</w:t>
                            </w:r>
                            <w:r w:rsidRPr="00382B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82B68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B64D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□残薬報告</w:t>
                            </w:r>
                            <w:r w:rsidRPr="00382B68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82B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□</w:t>
                            </w:r>
                            <w:r w:rsidR="002B64D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処方提案</w:t>
                            </w:r>
                            <w:r w:rsidRPr="00382B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6C6DEC" w:rsidRPr="00382B68" w:rsidRDefault="006C6DEC" w:rsidP="006C6DEC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382B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□その他</w:t>
                            </w:r>
                            <w:r w:rsidRPr="00382B68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（　</w:t>
                            </w:r>
                            <w:r w:rsidRPr="00382B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82B68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　　　　　　　　　　　　　</w:t>
                            </w:r>
                            <w:r w:rsidR="004B6E3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B6E39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382B68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82B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82B68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6242">
              <w:rPr>
                <w:rFonts w:ascii="BIZ UDゴシック" w:eastAsia="BIZ UDゴシック" w:hAnsi="BIZ UDゴシック" w:cs="Times New Roman" w:hint="eastAsia"/>
                <w:sz w:val="22"/>
              </w:rPr>
              <w:t>【情報提供事項】</w:t>
            </w:r>
          </w:p>
          <w:p w:rsidR="006C6DEC" w:rsidRPr="000A6242" w:rsidRDefault="006C6DEC" w:rsidP="002003C7">
            <w:pPr>
              <w:rPr>
                <w:rFonts w:ascii="BIZ UDゴシック" w:eastAsia="BIZ UDゴシック" w:hAnsi="BIZ UDゴシック" w:cs="Times New Roman"/>
                <w:szCs w:val="24"/>
              </w:rPr>
            </w:pPr>
          </w:p>
          <w:p w:rsidR="006C6DEC" w:rsidRPr="000A6242" w:rsidRDefault="006C6DEC" w:rsidP="002003C7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6C6DEC" w:rsidRPr="000A6242" w:rsidTr="004B6E39">
        <w:trPr>
          <w:trHeight w:val="1171"/>
        </w:trPr>
        <w:tc>
          <w:tcPr>
            <w:tcW w:w="9889" w:type="dxa"/>
          </w:tcPr>
          <w:p w:rsidR="006C6DEC" w:rsidRPr="000A6242" w:rsidRDefault="006C6DEC" w:rsidP="002003C7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 w:rsidRPr="000A6242">
              <w:rPr>
                <w:rFonts w:ascii="BIZ UDゴシック" w:eastAsia="BIZ UDゴシック" w:hAnsi="BIZ UDゴシック" w:cs="Times New Roman" w:hint="eastAsia"/>
                <w:sz w:val="22"/>
              </w:rPr>
              <w:t>【上記選択肢詳細内容】</w:t>
            </w:r>
          </w:p>
          <w:p w:rsidR="006C6DEC" w:rsidRPr="000A6242" w:rsidRDefault="006C6DEC" w:rsidP="002003C7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6C6DEC" w:rsidRPr="000A6242" w:rsidRDefault="006C6DEC" w:rsidP="002003C7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6C6DEC" w:rsidRDefault="006C6DEC" w:rsidP="002003C7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B6E39" w:rsidRPr="000A6242" w:rsidRDefault="004B6E39" w:rsidP="002003C7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6C6DEC" w:rsidRDefault="006C6DEC" w:rsidP="002003C7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4B6E39" w:rsidRPr="000A6242" w:rsidRDefault="004B6E39" w:rsidP="002003C7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6C6DEC" w:rsidRPr="000A6242" w:rsidRDefault="006C6DEC" w:rsidP="002003C7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6C6DEC" w:rsidRPr="000A6242" w:rsidTr="002B64D6">
        <w:trPr>
          <w:trHeight w:val="1635"/>
        </w:trPr>
        <w:tc>
          <w:tcPr>
            <w:tcW w:w="9889" w:type="dxa"/>
          </w:tcPr>
          <w:p w:rsidR="006C6DEC" w:rsidRDefault="006C6DEC" w:rsidP="002003C7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 w:rsidRPr="000A6242">
              <w:rPr>
                <w:rFonts w:ascii="BIZ UDゴシック" w:eastAsia="BIZ UDゴシック" w:hAnsi="BIZ UDゴシック" w:cs="Times New Roman" w:hint="eastAsia"/>
                <w:sz w:val="22"/>
              </w:rPr>
              <w:t>【薬剤師としての所見・提案事項】</w:t>
            </w:r>
          </w:p>
          <w:p w:rsidR="002B64D6" w:rsidRDefault="002B64D6" w:rsidP="002003C7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2B64D6" w:rsidRPr="002B64D6" w:rsidRDefault="002B64D6" w:rsidP="002003C7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  <w:p w:rsidR="006C6DEC" w:rsidRPr="000A6242" w:rsidRDefault="006C6DEC" w:rsidP="002003C7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6C6DEC" w:rsidRPr="000A6242" w:rsidRDefault="006C6DEC" w:rsidP="002003C7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:rsidR="006C6DEC" w:rsidRPr="002B64D6" w:rsidRDefault="006C6DEC" w:rsidP="002003C7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</w:tbl>
    <w:p w:rsidR="002B64D6" w:rsidRPr="002B64D6" w:rsidRDefault="002B64D6" w:rsidP="002B64D6">
      <w:pPr>
        <w:spacing w:line="280" w:lineRule="exact"/>
        <w:rPr>
          <w:rFonts w:ascii="BIZ UDゴシック" w:eastAsia="BIZ UDゴシック" w:hAnsi="BIZ UDゴシック" w:cs="Times New Roman"/>
          <w:sz w:val="23"/>
          <w:szCs w:val="23"/>
        </w:rPr>
      </w:pPr>
    </w:p>
    <w:sectPr w:rsidR="002B64D6" w:rsidRPr="002B64D6" w:rsidSect="00466B64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623" w:rsidRDefault="00863623" w:rsidP="00560CBC">
      <w:r>
        <w:separator/>
      </w:r>
    </w:p>
  </w:endnote>
  <w:endnote w:type="continuationSeparator" w:id="0">
    <w:p w:rsidR="00863623" w:rsidRDefault="00863623" w:rsidP="0056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623" w:rsidRDefault="00863623" w:rsidP="00560CBC">
      <w:r>
        <w:separator/>
      </w:r>
    </w:p>
  </w:footnote>
  <w:footnote w:type="continuationSeparator" w:id="0">
    <w:p w:rsidR="00863623" w:rsidRDefault="00863623" w:rsidP="00560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06"/>
    <w:rsid w:val="000A6242"/>
    <w:rsid w:val="000C39E8"/>
    <w:rsid w:val="001B6330"/>
    <w:rsid w:val="0024755C"/>
    <w:rsid w:val="002B64D6"/>
    <w:rsid w:val="002E6D47"/>
    <w:rsid w:val="003213F1"/>
    <w:rsid w:val="00382B68"/>
    <w:rsid w:val="003D26BC"/>
    <w:rsid w:val="003F422A"/>
    <w:rsid w:val="004023C8"/>
    <w:rsid w:val="004331EC"/>
    <w:rsid w:val="00466B64"/>
    <w:rsid w:val="004B6E39"/>
    <w:rsid w:val="00560CBC"/>
    <w:rsid w:val="005A2678"/>
    <w:rsid w:val="005E7351"/>
    <w:rsid w:val="00675E22"/>
    <w:rsid w:val="006C6DEC"/>
    <w:rsid w:val="006E02BA"/>
    <w:rsid w:val="00700145"/>
    <w:rsid w:val="00777746"/>
    <w:rsid w:val="00863623"/>
    <w:rsid w:val="009260FD"/>
    <w:rsid w:val="009D7255"/>
    <w:rsid w:val="00A43FDC"/>
    <w:rsid w:val="00AC155F"/>
    <w:rsid w:val="00BB2206"/>
    <w:rsid w:val="00C3242C"/>
    <w:rsid w:val="00C34B00"/>
    <w:rsid w:val="00C93C85"/>
    <w:rsid w:val="00CC0365"/>
    <w:rsid w:val="00CC4EFB"/>
    <w:rsid w:val="00E84EA7"/>
    <w:rsid w:val="00F424AA"/>
    <w:rsid w:val="00F7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A4D5418-AAA2-44B4-87B2-AF28F23C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B2206"/>
  </w:style>
  <w:style w:type="character" w:customStyle="1" w:styleId="a4">
    <w:name w:val="挨拶文 (文字)"/>
    <w:basedOn w:val="a0"/>
    <w:link w:val="a3"/>
    <w:uiPriority w:val="99"/>
    <w:rsid w:val="00BB2206"/>
  </w:style>
  <w:style w:type="paragraph" w:styleId="a5">
    <w:name w:val="Closing"/>
    <w:basedOn w:val="a"/>
    <w:link w:val="a6"/>
    <w:uiPriority w:val="99"/>
    <w:unhideWhenUsed/>
    <w:rsid w:val="00BB2206"/>
    <w:pPr>
      <w:jc w:val="right"/>
    </w:pPr>
  </w:style>
  <w:style w:type="character" w:customStyle="1" w:styleId="a6">
    <w:name w:val="結語 (文字)"/>
    <w:basedOn w:val="a0"/>
    <w:link w:val="a5"/>
    <w:uiPriority w:val="99"/>
    <w:rsid w:val="00BB2206"/>
  </w:style>
  <w:style w:type="paragraph" w:styleId="a7">
    <w:name w:val="Note Heading"/>
    <w:basedOn w:val="a"/>
    <w:next w:val="a"/>
    <w:link w:val="a8"/>
    <w:uiPriority w:val="99"/>
    <w:unhideWhenUsed/>
    <w:rsid w:val="00AC155F"/>
    <w:pPr>
      <w:jc w:val="center"/>
    </w:pPr>
  </w:style>
  <w:style w:type="character" w:customStyle="1" w:styleId="a8">
    <w:name w:val="記 (文字)"/>
    <w:basedOn w:val="a0"/>
    <w:link w:val="a7"/>
    <w:uiPriority w:val="99"/>
    <w:rsid w:val="00AC155F"/>
  </w:style>
  <w:style w:type="table" w:styleId="a9">
    <w:name w:val="Table Grid"/>
    <w:basedOn w:val="a1"/>
    <w:uiPriority w:val="39"/>
    <w:rsid w:val="009D7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D7255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9D7255"/>
  </w:style>
  <w:style w:type="character" w:customStyle="1" w:styleId="ac">
    <w:name w:val="日付 (文字)"/>
    <w:basedOn w:val="a0"/>
    <w:link w:val="ab"/>
    <w:uiPriority w:val="99"/>
    <w:semiHidden/>
    <w:rsid w:val="009D7255"/>
  </w:style>
  <w:style w:type="paragraph" w:styleId="ad">
    <w:name w:val="Balloon Text"/>
    <w:basedOn w:val="a"/>
    <w:link w:val="ae"/>
    <w:uiPriority w:val="99"/>
    <w:semiHidden/>
    <w:unhideWhenUsed/>
    <w:rsid w:val="00E84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4EA7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9"/>
    <w:uiPriority w:val="39"/>
    <w:rsid w:val="006C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6242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560CB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60CBC"/>
  </w:style>
  <w:style w:type="paragraph" w:styleId="af1">
    <w:name w:val="footer"/>
    <w:basedOn w:val="a"/>
    <w:link w:val="af2"/>
    <w:uiPriority w:val="99"/>
    <w:unhideWhenUsed/>
    <w:rsid w:val="00560CB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60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CAF047D5962E8409B6658CCC8259EC9" ma:contentTypeVersion="8" ma:contentTypeDescription="新しいドキュメントを作成します。" ma:contentTypeScope="" ma:versionID="b3d62d8e7d2952c6194294cf063f5e9f">
  <xsd:schema xmlns:xsd="http://www.w3.org/2001/XMLSchema" xmlns:xs="http://www.w3.org/2001/XMLSchema" xmlns:p="http://schemas.microsoft.com/office/2006/metadata/properties" xmlns:ns2="32aa3419-9969-4d89-8869-b6cdf28b41ff" targetNamespace="http://schemas.microsoft.com/office/2006/metadata/properties" ma:root="true" ma:fieldsID="11428d042acc484f577707a05c402219" ns2:_="">
    <xsd:import namespace="32aa3419-9969-4d89-8869-b6cdf28b4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a3419-9969-4d89-8869-b6cdf28b4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2aa3419-9969-4d89-8869-b6cdf28b41ff" xsi:nil="true"/>
  </documentManagement>
</p:properties>
</file>

<file path=customXml/itemProps1.xml><?xml version="1.0" encoding="utf-8"?>
<ds:datastoreItem xmlns:ds="http://schemas.openxmlformats.org/officeDocument/2006/customXml" ds:itemID="{76F6AA9D-4F41-43EF-BBEB-9B07FF123943}"/>
</file>

<file path=customXml/itemProps2.xml><?xml version="1.0" encoding="utf-8"?>
<ds:datastoreItem xmlns:ds="http://schemas.openxmlformats.org/officeDocument/2006/customXml" ds:itemID="{D0155149-D218-477D-B60F-E03571100B31}"/>
</file>

<file path=customXml/itemProps3.xml><?xml version="1.0" encoding="utf-8"?>
<ds:datastoreItem xmlns:ds="http://schemas.openxmlformats.org/officeDocument/2006/customXml" ds:itemID="{5126FE39-1002-4EA5-A29D-1A9FD57210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服薬情報提供書（トレーシングレポート）</dc:title>
  <dc:creator>User</dc:creator>
  <cp:lastModifiedBy>浜 綾佳</cp:lastModifiedBy>
  <cp:revision>4</cp:revision>
  <cp:lastPrinted>2018-12-19T00:02:00Z</cp:lastPrinted>
  <dcterms:created xsi:type="dcterms:W3CDTF">2020-11-17T04:36:00Z</dcterms:created>
  <dcterms:modified xsi:type="dcterms:W3CDTF">2020-11-18T06:09:00Z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0x010100CCAF047D5962E8409B6658CCC8259EC9</vt:lpwstr>
  </property>
  <property fmtid="{D5CDD505-2E9C-101B-9397-08002B2CF9AE}" pid="3" name="Order">
    <vt:r8>17600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